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3D67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622E" wp14:editId="66AA484A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9472" w14:textId="77777777" w:rsidR="001F7D54" w:rsidRPr="00CC3FD0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48EEB6C6" w14:textId="77777777" w:rsidR="001F7D54" w:rsidRPr="00CC3FD0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ОГАУ Госэкспертиза Челябинской области</w:t>
                            </w: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8E6B036" w14:textId="77777777" w:rsidR="001F7D54" w:rsidRPr="00CC3FD0" w:rsidRDefault="001F7D54" w:rsidP="001F7D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02B8C6" w14:textId="2D2C2F70" w:rsidR="001F7D54" w:rsidRPr="00CC3FD0" w:rsidRDefault="001F7D54" w:rsidP="001F7D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BD72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136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14:paraId="55FF9472" w14:textId="77777777" w:rsidR="001F7D54" w:rsidRPr="00CC3FD0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48EEB6C6" w14:textId="77777777" w:rsidR="001F7D54" w:rsidRPr="00CC3FD0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ОГАУ Госэкспертиза Челябинской области</w:t>
                      </w: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8E6B036" w14:textId="77777777" w:rsidR="001F7D54" w:rsidRPr="00CC3FD0" w:rsidRDefault="001F7D54" w:rsidP="001F7D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502B8C6" w14:textId="2D2C2F70" w:rsidR="001F7D54" w:rsidRPr="00CC3FD0" w:rsidRDefault="001F7D54" w:rsidP="001F7D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BD72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0D7B581C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lang w:eastAsia="ru-RU"/>
        </w:rPr>
        <w:t>ГРБС или др. уполномоченного лица</w:t>
      </w:r>
    </w:p>
    <w:p w14:paraId="4FEFECC8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425BA0DA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5036B020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5D0F88CD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FFFDC2" w14:textId="77777777" w:rsidR="001F7D54" w:rsidRPr="00CC3FD0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_____________20___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72B6DAC8" w14:textId="77777777" w:rsidR="001F7D54" w:rsidRPr="00CC3FD0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6BF42CA8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620891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EF6CED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32C087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F25FBE" w14:textId="055E0BC5" w:rsidR="00244AEF" w:rsidRPr="0036603D" w:rsidRDefault="001F7D54" w:rsidP="00244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аправляе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244AEF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экспертную оценку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244A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AF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0BC32EE5" w14:textId="03F64A1B" w:rsidR="001F7D54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__________________________, </w:t>
      </w:r>
    </w:p>
    <w:p w14:paraId="59EAB366" w14:textId="1A859081" w:rsidR="001F7D54" w:rsidRPr="00CC3FD0" w:rsidRDefault="001F7D54" w:rsidP="001F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документации, шифр проекта, почтовый (строительный) адрес объекта</w:t>
      </w:r>
    </w:p>
    <w:p w14:paraId="1BF13057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разработана _______________________________________________________,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0ED83CBF" w14:textId="77777777" w:rsidR="001F7D54" w:rsidRPr="00E32167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</w:t>
      </w: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32167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указать наименование организации</w:t>
      </w:r>
    </w:p>
    <w:p w14:paraId="189F1546" w14:textId="77777777" w:rsidR="001F7D54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общая сметная стоимость объекта капитального строительства: в базисных ценах 2001 г. (без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3BF63A8" w14:textId="77777777" w:rsidR="00102754" w:rsidRPr="00102754" w:rsidRDefault="001F7D54" w:rsidP="001027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2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</w:t>
      </w:r>
      <w:r w:rsidR="00244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10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14:paraId="593AFF63" w14:textId="405F0C2F" w:rsidR="001F7D54" w:rsidRPr="00082208" w:rsidRDefault="001F7D54" w:rsidP="0010275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208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нужное</w:t>
      </w:r>
    </w:p>
    <w:p w14:paraId="476463F6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proofErr w:type="gramStart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рамках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(Государственной, региональной (муниципальной))</w:t>
      </w:r>
    </w:p>
    <w:p w14:paraId="715BBCE4" w14:textId="77777777" w:rsidR="001F7D54" w:rsidRPr="007B1B7C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676A5F93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программы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______________________________, </w:t>
      </w:r>
    </w:p>
    <w:p w14:paraId="76E18834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программы</w:t>
      </w:r>
    </w:p>
    <w:p w14:paraId="4533321E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и/или по решению о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(предоставлении субсидий, бюджетных </w:t>
      </w:r>
      <w:proofErr w:type="gramStart"/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инвестиций)</w:t>
      </w:r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</w:t>
      </w:r>
      <w:proofErr w:type="gramEnd"/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14:paraId="58169338" w14:textId="77777777" w:rsidR="001F7D54" w:rsidRPr="007B1B7C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751AC1E1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524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CBC37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24F8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указать нужное </w:t>
      </w:r>
      <w:r w:rsidRPr="00CC3FD0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</w:p>
    <w:p w14:paraId="181D5DFA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39AB0B0D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1D3B348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191CEE2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31BAAC83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178F375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820AF7C" w14:textId="77777777" w:rsidR="001F7D54" w:rsidRPr="00CC3FD0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18F91C0A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27B56601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14:paraId="7516FAF1" w14:textId="77777777" w:rsidR="001F7D54" w:rsidRPr="009E1EE8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0DA5F3CD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6C9E1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2C0737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D7077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07ADF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32CFC" w14:textId="77777777" w:rsidR="00102754" w:rsidRDefault="001027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18515" w14:textId="77777777" w:rsidR="00102754" w:rsidRDefault="001027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B3FAE" w14:textId="77777777" w:rsidR="00102754" w:rsidRDefault="001027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8F171" w14:textId="77777777" w:rsidR="001F7D54" w:rsidRPr="00CC3FD0" w:rsidRDefault="001F7D54" w:rsidP="001F7D54">
      <w:pPr>
        <w:spacing w:after="0" w:line="360" w:lineRule="auto"/>
        <w:jc w:val="both"/>
      </w:pPr>
      <w:bookmarkStart w:id="0" w:name="_GoBack"/>
      <w:bookmarkEnd w:id="0"/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14:paraId="1B477268" w14:textId="262E36F8" w:rsidR="00000231" w:rsidRPr="001F7D54" w:rsidRDefault="00000231" w:rsidP="001F7D54"/>
    <w:sectPr w:rsidR="00000231" w:rsidRPr="001F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D0D01" w14:textId="77777777" w:rsidR="00B51904" w:rsidRDefault="00B51904" w:rsidP="00ED4BE3">
      <w:pPr>
        <w:spacing w:after="0" w:line="240" w:lineRule="auto"/>
      </w:pPr>
      <w:r>
        <w:separator/>
      </w:r>
    </w:p>
  </w:endnote>
  <w:endnote w:type="continuationSeparator" w:id="0">
    <w:p w14:paraId="7316B3C3" w14:textId="77777777" w:rsidR="00B51904" w:rsidRDefault="00B51904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6839" w14:textId="77777777" w:rsidR="00B51904" w:rsidRDefault="00B51904" w:rsidP="00ED4BE3">
      <w:pPr>
        <w:spacing w:after="0" w:line="240" w:lineRule="auto"/>
      </w:pPr>
      <w:r>
        <w:separator/>
      </w:r>
    </w:p>
  </w:footnote>
  <w:footnote w:type="continuationSeparator" w:id="0">
    <w:p w14:paraId="0FC9526B" w14:textId="77777777" w:rsidR="00B51904" w:rsidRDefault="00B51904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102754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2FA" w14:textId="77777777" w:rsidR="00ED4BE3" w:rsidRDefault="00ED4B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102754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4AEF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0B98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9F54CB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51904"/>
    <w:rsid w:val="00B61768"/>
    <w:rsid w:val="00B65C31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B75-A504-45B6-AF78-FD8E30F7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Пользователь Windows</cp:lastModifiedBy>
  <cp:revision>4</cp:revision>
  <cp:lastPrinted>2017-04-13T06:36:00Z</cp:lastPrinted>
  <dcterms:created xsi:type="dcterms:W3CDTF">2020-04-06T10:23:00Z</dcterms:created>
  <dcterms:modified xsi:type="dcterms:W3CDTF">2020-04-06T10:36:00Z</dcterms:modified>
</cp:coreProperties>
</file>